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3A13" w:rsidRPr="00073A13" w:rsidRDefault="00073A13" w:rsidP="00073A13">
      <w:pPr>
        <w:widowControl/>
        <w:spacing w:before="75" w:after="75"/>
        <w:jc w:val="center"/>
        <w:rPr>
          <w:rFonts w:ascii="Tahoma" w:eastAsia="宋体" w:hAnsi="Tahoma" w:cs="Tahoma"/>
          <w:kern w:val="0"/>
          <w:sz w:val="18"/>
          <w:szCs w:val="18"/>
        </w:rPr>
      </w:pPr>
      <w:r w:rsidRPr="00073A13">
        <w:rPr>
          <w:rFonts w:ascii="宋体" w:eastAsia="宋体" w:hAnsi="宋体" w:cs="Tahoma" w:hint="eastAsia"/>
          <w:b/>
          <w:bCs/>
          <w:kern w:val="0"/>
          <w:sz w:val="30"/>
          <w:szCs w:val="30"/>
        </w:rPr>
        <w:t>成交结果公告</w:t>
      </w:r>
    </w:p>
    <w:p w:rsidR="00073A13" w:rsidRPr="00073A13" w:rsidRDefault="00073A13" w:rsidP="00073A13">
      <w:pPr>
        <w:widowControl/>
        <w:spacing w:before="75" w:after="75"/>
        <w:jc w:val="left"/>
        <w:rPr>
          <w:rFonts w:ascii="Tahoma" w:eastAsia="宋体" w:hAnsi="Tahoma" w:cs="Tahoma"/>
          <w:kern w:val="0"/>
          <w:sz w:val="18"/>
          <w:szCs w:val="18"/>
        </w:rPr>
      </w:pPr>
      <w:r w:rsidRPr="00073A13">
        <w:rPr>
          <w:rFonts w:ascii="宋体" w:eastAsia="宋体" w:hAnsi="宋体" w:cs="Tahoma" w:hint="eastAsia"/>
          <w:kern w:val="0"/>
          <w:sz w:val="24"/>
          <w:szCs w:val="24"/>
        </w:rPr>
        <w:t> </w:t>
      </w:r>
    </w:p>
    <w:p w:rsidR="00073A13" w:rsidRPr="00073A13" w:rsidRDefault="00073A13" w:rsidP="00073A13">
      <w:pPr>
        <w:widowControl/>
        <w:spacing w:before="75" w:after="75"/>
        <w:ind w:firstLine="480"/>
        <w:jc w:val="left"/>
        <w:rPr>
          <w:rFonts w:ascii="Tahoma" w:eastAsia="宋体" w:hAnsi="Tahoma" w:cs="Tahoma"/>
          <w:kern w:val="0"/>
          <w:sz w:val="18"/>
          <w:szCs w:val="18"/>
        </w:rPr>
      </w:pPr>
      <w:r w:rsidRPr="00073A13">
        <w:rPr>
          <w:rFonts w:ascii="宋体" w:eastAsia="宋体" w:hAnsi="宋体" w:cs="Tahoma" w:hint="eastAsia"/>
          <w:kern w:val="0"/>
          <w:sz w:val="24"/>
          <w:szCs w:val="24"/>
        </w:rPr>
        <w:t xml:space="preserve">招标人已接受深圳和兴泰自动化工程有限公司所递交的中国石化销售有限公司广东石油仓储分公司张家边油库SCADA系统隐患治理工程特种设备维修_一标段投标文件，确定深圳和兴泰自动化工程有限公司为中标人。 </w:t>
      </w:r>
    </w:p>
    <w:p w:rsidR="00073A13" w:rsidRPr="00073A13" w:rsidRDefault="00073A13" w:rsidP="00073A13">
      <w:pPr>
        <w:widowControl/>
        <w:spacing w:before="75" w:after="75"/>
        <w:jc w:val="center"/>
        <w:rPr>
          <w:rFonts w:ascii="Tahoma" w:eastAsia="宋体" w:hAnsi="Tahoma" w:cs="Tahoma"/>
          <w:kern w:val="0"/>
          <w:sz w:val="18"/>
          <w:szCs w:val="18"/>
        </w:rPr>
      </w:pPr>
    </w:p>
    <w:p w:rsidR="00073A13" w:rsidRPr="00073A13" w:rsidRDefault="00073A13" w:rsidP="00073A13">
      <w:pPr>
        <w:widowControl/>
        <w:spacing w:before="75" w:after="75"/>
        <w:jc w:val="right"/>
        <w:rPr>
          <w:rFonts w:ascii="Tahoma" w:eastAsia="宋体" w:hAnsi="Tahoma" w:cs="Tahoma"/>
          <w:kern w:val="0"/>
          <w:sz w:val="18"/>
          <w:szCs w:val="18"/>
        </w:rPr>
      </w:pPr>
      <w:r w:rsidRPr="00073A13">
        <w:rPr>
          <w:rFonts w:ascii="Tahoma" w:eastAsia="宋体" w:hAnsi="Tahoma" w:cs="Tahoma"/>
          <w:kern w:val="0"/>
          <w:sz w:val="18"/>
          <w:szCs w:val="18"/>
        </w:rPr>
        <w:t>        </w:t>
      </w:r>
      <w:r w:rsidRPr="00073A13">
        <w:rPr>
          <w:rFonts w:ascii="Tahoma" w:eastAsia="宋体" w:hAnsi="Tahoma" w:cs="Tahoma"/>
          <w:kern w:val="0"/>
          <w:sz w:val="18"/>
          <w:szCs w:val="18"/>
        </w:rPr>
        <w:t>招标人：中国石化销售有限公司广东石油分公司</w:t>
      </w:r>
      <w:r w:rsidRPr="00073A13">
        <w:rPr>
          <w:rFonts w:ascii="Tahoma" w:eastAsia="宋体" w:hAnsi="Tahoma" w:cs="Tahoma"/>
          <w:kern w:val="0"/>
          <w:sz w:val="18"/>
          <w:szCs w:val="18"/>
        </w:rPr>
        <w:t xml:space="preserve"> </w:t>
      </w:r>
    </w:p>
    <w:p w:rsidR="00073A13" w:rsidRPr="00073A13" w:rsidRDefault="00073A13" w:rsidP="00073A13">
      <w:pPr>
        <w:widowControl/>
        <w:spacing w:before="75" w:after="75"/>
        <w:jc w:val="right"/>
        <w:rPr>
          <w:rFonts w:ascii="Tahoma" w:eastAsia="宋体" w:hAnsi="Tahoma" w:cs="Tahoma"/>
          <w:kern w:val="0"/>
          <w:sz w:val="18"/>
          <w:szCs w:val="18"/>
        </w:rPr>
      </w:pPr>
      <w:r w:rsidRPr="00073A13">
        <w:rPr>
          <w:rFonts w:ascii="Tahoma" w:eastAsia="宋体" w:hAnsi="Tahoma" w:cs="Tahoma"/>
          <w:kern w:val="0"/>
          <w:sz w:val="18"/>
          <w:szCs w:val="18"/>
        </w:rPr>
        <w:t>2019</w:t>
      </w:r>
      <w:r w:rsidRPr="00073A13">
        <w:rPr>
          <w:rFonts w:ascii="Tahoma" w:eastAsia="宋体" w:hAnsi="Tahoma" w:cs="Tahoma"/>
          <w:kern w:val="0"/>
          <w:sz w:val="18"/>
          <w:szCs w:val="18"/>
        </w:rPr>
        <w:t>年</w:t>
      </w:r>
      <w:r w:rsidRPr="00073A13">
        <w:rPr>
          <w:rFonts w:ascii="Tahoma" w:eastAsia="宋体" w:hAnsi="Tahoma" w:cs="Tahoma"/>
          <w:kern w:val="0"/>
          <w:sz w:val="18"/>
          <w:szCs w:val="18"/>
        </w:rPr>
        <w:t>05</w:t>
      </w:r>
      <w:r w:rsidRPr="00073A13">
        <w:rPr>
          <w:rFonts w:ascii="Tahoma" w:eastAsia="宋体" w:hAnsi="Tahoma" w:cs="Tahoma"/>
          <w:kern w:val="0"/>
          <w:sz w:val="18"/>
          <w:szCs w:val="18"/>
        </w:rPr>
        <w:t>月</w:t>
      </w:r>
      <w:r w:rsidRPr="00073A13">
        <w:rPr>
          <w:rFonts w:ascii="Tahoma" w:eastAsia="宋体" w:hAnsi="Tahoma" w:cs="Tahoma"/>
          <w:kern w:val="0"/>
          <w:sz w:val="18"/>
          <w:szCs w:val="18"/>
        </w:rPr>
        <w:t>06</w:t>
      </w:r>
      <w:r w:rsidRPr="00073A13">
        <w:rPr>
          <w:rFonts w:ascii="Tahoma" w:eastAsia="宋体" w:hAnsi="Tahoma" w:cs="Tahoma"/>
          <w:kern w:val="0"/>
          <w:sz w:val="18"/>
          <w:szCs w:val="18"/>
        </w:rPr>
        <w:t>日</w:t>
      </w:r>
    </w:p>
    <w:p w:rsidR="007357CA" w:rsidRPr="00073A13" w:rsidRDefault="004F2967" w:rsidP="00073A13">
      <w:bookmarkStart w:id="0" w:name="_GoBack"/>
      <w:bookmarkEnd w:id="0"/>
    </w:p>
    <w:sectPr w:rsidR="007357CA" w:rsidRPr="00073A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2967" w:rsidRDefault="004F2967" w:rsidP="002258B0">
      <w:r>
        <w:separator/>
      </w:r>
    </w:p>
  </w:endnote>
  <w:endnote w:type="continuationSeparator" w:id="0">
    <w:p w:rsidR="004F2967" w:rsidRDefault="004F2967" w:rsidP="00225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2967" w:rsidRDefault="004F2967" w:rsidP="002258B0">
      <w:r>
        <w:separator/>
      </w:r>
    </w:p>
  </w:footnote>
  <w:footnote w:type="continuationSeparator" w:id="0">
    <w:p w:rsidR="004F2967" w:rsidRDefault="004F2967" w:rsidP="002258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51A"/>
    <w:rsid w:val="00055BB4"/>
    <w:rsid w:val="0006479B"/>
    <w:rsid w:val="00071C98"/>
    <w:rsid w:val="00073A13"/>
    <w:rsid w:val="000755D3"/>
    <w:rsid w:val="00075E12"/>
    <w:rsid w:val="00077C58"/>
    <w:rsid w:val="00092C93"/>
    <w:rsid w:val="00094EC7"/>
    <w:rsid w:val="000E070D"/>
    <w:rsid w:val="000F6791"/>
    <w:rsid w:val="0010770C"/>
    <w:rsid w:val="00117B76"/>
    <w:rsid w:val="001325B5"/>
    <w:rsid w:val="00151CFC"/>
    <w:rsid w:val="00160B2B"/>
    <w:rsid w:val="001749DB"/>
    <w:rsid w:val="00176FC4"/>
    <w:rsid w:val="001826BF"/>
    <w:rsid w:val="001934D7"/>
    <w:rsid w:val="001A2DEA"/>
    <w:rsid w:val="001B5DEF"/>
    <w:rsid w:val="001B7C72"/>
    <w:rsid w:val="001F5CE6"/>
    <w:rsid w:val="002117CA"/>
    <w:rsid w:val="002258B0"/>
    <w:rsid w:val="002272EA"/>
    <w:rsid w:val="0023232D"/>
    <w:rsid w:val="00263AFF"/>
    <w:rsid w:val="00274FE3"/>
    <w:rsid w:val="002961FF"/>
    <w:rsid w:val="0029777C"/>
    <w:rsid w:val="002E2EFD"/>
    <w:rsid w:val="002F6CEB"/>
    <w:rsid w:val="00307417"/>
    <w:rsid w:val="003102D2"/>
    <w:rsid w:val="00310731"/>
    <w:rsid w:val="00312FF8"/>
    <w:rsid w:val="00316CA4"/>
    <w:rsid w:val="00326C05"/>
    <w:rsid w:val="0033369A"/>
    <w:rsid w:val="00333850"/>
    <w:rsid w:val="00344379"/>
    <w:rsid w:val="00367223"/>
    <w:rsid w:val="003812D5"/>
    <w:rsid w:val="0039607A"/>
    <w:rsid w:val="003C52FC"/>
    <w:rsid w:val="003C5F0A"/>
    <w:rsid w:val="003F6BFA"/>
    <w:rsid w:val="0042222E"/>
    <w:rsid w:val="00456A3E"/>
    <w:rsid w:val="00492880"/>
    <w:rsid w:val="004A1E5E"/>
    <w:rsid w:val="004D4411"/>
    <w:rsid w:val="004E56C7"/>
    <w:rsid w:val="004E5F71"/>
    <w:rsid w:val="004F2967"/>
    <w:rsid w:val="004F7384"/>
    <w:rsid w:val="00503564"/>
    <w:rsid w:val="00526452"/>
    <w:rsid w:val="00531564"/>
    <w:rsid w:val="00555C11"/>
    <w:rsid w:val="00567069"/>
    <w:rsid w:val="00567F4B"/>
    <w:rsid w:val="005B69C7"/>
    <w:rsid w:val="005C17B9"/>
    <w:rsid w:val="005F1097"/>
    <w:rsid w:val="005F226C"/>
    <w:rsid w:val="005F4068"/>
    <w:rsid w:val="0061662B"/>
    <w:rsid w:val="006247BC"/>
    <w:rsid w:val="00624B25"/>
    <w:rsid w:val="00672B67"/>
    <w:rsid w:val="006B0B93"/>
    <w:rsid w:val="006B1C9C"/>
    <w:rsid w:val="006D1938"/>
    <w:rsid w:val="006E3F6F"/>
    <w:rsid w:val="006F4602"/>
    <w:rsid w:val="006F4B3B"/>
    <w:rsid w:val="007078AF"/>
    <w:rsid w:val="0071504B"/>
    <w:rsid w:val="0073077A"/>
    <w:rsid w:val="00734D17"/>
    <w:rsid w:val="00760447"/>
    <w:rsid w:val="00764D3C"/>
    <w:rsid w:val="00767664"/>
    <w:rsid w:val="007759D7"/>
    <w:rsid w:val="007870C2"/>
    <w:rsid w:val="007A2EC5"/>
    <w:rsid w:val="007A4382"/>
    <w:rsid w:val="007E3CDB"/>
    <w:rsid w:val="00802B0F"/>
    <w:rsid w:val="00835E22"/>
    <w:rsid w:val="00841BBC"/>
    <w:rsid w:val="008867E7"/>
    <w:rsid w:val="008B75E9"/>
    <w:rsid w:val="008F727B"/>
    <w:rsid w:val="00904B67"/>
    <w:rsid w:val="009239C5"/>
    <w:rsid w:val="009259C3"/>
    <w:rsid w:val="00945FC6"/>
    <w:rsid w:val="009776B3"/>
    <w:rsid w:val="00983517"/>
    <w:rsid w:val="009C1D93"/>
    <w:rsid w:val="009F5ADC"/>
    <w:rsid w:val="00A02502"/>
    <w:rsid w:val="00A0616E"/>
    <w:rsid w:val="00A06F06"/>
    <w:rsid w:val="00A1189B"/>
    <w:rsid w:val="00A12CFA"/>
    <w:rsid w:val="00A12D54"/>
    <w:rsid w:val="00A27697"/>
    <w:rsid w:val="00A521CB"/>
    <w:rsid w:val="00A70328"/>
    <w:rsid w:val="00A905D6"/>
    <w:rsid w:val="00AB058A"/>
    <w:rsid w:val="00AB2268"/>
    <w:rsid w:val="00AC0454"/>
    <w:rsid w:val="00AD0C86"/>
    <w:rsid w:val="00AD6DB7"/>
    <w:rsid w:val="00AE00AC"/>
    <w:rsid w:val="00AE2D64"/>
    <w:rsid w:val="00B222E0"/>
    <w:rsid w:val="00B521FA"/>
    <w:rsid w:val="00B701E6"/>
    <w:rsid w:val="00BA20A0"/>
    <w:rsid w:val="00BB34F2"/>
    <w:rsid w:val="00BB3C8A"/>
    <w:rsid w:val="00BD0976"/>
    <w:rsid w:val="00BD5DFC"/>
    <w:rsid w:val="00BE3BC5"/>
    <w:rsid w:val="00C03133"/>
    <w:rsid w:val="00C35FBF"/>
    <w:rsid w:val="00C43D91"/>
    <w:rsid w:val="00C51B42"/>
    <w:rsid w:val="00C80C0D"/>
    <w:rsid w:val="00C9494D"/>
    <w:rsid w:val="00CB537C"/>
    <w:rsid w:val="00CB5E74"/>
    <w:rsid w:val="00CD6927"/>
    <w:rsid w:val="00D002FC"/>
    <w:rsid w:val="00D1033D"/>
    <w:rsid w:val="00D1618F"/>
    <w:rsid w:val="00D2131F"/>
    <w:rsid w:val="00D22820"/>
    <w:rsid w:val="00D25A43"/>
    <w:rsid w:val="00D3149D"/>
    <w:rsid w:val="00D31F05"/>
    <w:rsid w:val="00D43CCF"/>
    <w:rsid w:val="00D56980"/>
    <w:rsid w:val="00D57535"/>
    <w:rsid w:val="00D61A2C"/>
    <w:rsid w:val="00D63F61"/>
    <w:rsid w:val="00DD051A"/>
    <w:rsid w:val="00DE1F4D"/>
    <w:rsid w:val="00DE40EE"/>
    <w:rsid w:val="00E138BE"/>
    <w:rsid w:val="00E15E9F"/>
    <w:rsid w:val="00E2613C"/>
    <w:rsid w:val="00E321EE"/>
    <w:rsid w:val="00E54506"/>
    <w:rsid w:val="00E57E99"/>
    <w:rsid w:val="00E8241E"/>
    <w:rsid w:val="00EA2B11"/>
    <w:rsid w:val="00EB732B"/>
    <w:rsid w:val="00EC036C"/>
    <w:rsid w:val="00EC575C"/>
    <w:rsid w:val="00F25D08"/>
    <w:rsid w:val="00F27E62"/>
    <w:rsid w:val="00F45C5D"/>
    <w:rsid w:val="00F51486"/>
    <w:rsid w:val="00F77A26"/>
    <w:rsid w:val="00F82E3C"/>
    <w:rsid w:val="00F84BAD"/>
    <w:rsid w:val="00FC07D8"/>
    <w:rsid w:val="00FE131F"/>
    <w:rsid w:val="00FE34F4"/>
    <w:rsid w:val="00FF17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7CB6B67-59B7-452E-A3E9-D7FC9DF38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D051A"/>
    <w:pPr>
      <w:widowControl/>
      <w:spacing w:before="75" w:after="75"/>
      <w:jc w:val="left"/>
    </w:pPr>
    <w:rPr>
      <w:rFonts w:ascii="宋体" w:eastAsia="宋体" w:hAnsi="宋体" w:cs="宋体"/>
      <w:kern w:val="0"/>
      <w:sz w:val="24"/>
      <w:szCs w:val="24"/>
    </w:rPr>
  </w:style>
  <w:style w:type="character" w:styleId="a4">
    <w:name w:val="Hyperlink"/>
    <w:basedOn w:val="a0"/>
    <w:uiPriority w:val="99"/>
    <w:semiHidden/>
    <w:unhideWhenUsed/>
    <w:rsid w:val="00DD051A"/>
    <w:rPr>
      <w:color w:val="0000FF"/>
      <w:u w:val="single"/>
    </w:rPr>
  </w:style>
  <w:style w:type="paragraph" w:styleId="a5">
    <w:name w:val="Balloon Text"/>
    <w:basedOn w:val="a"/>
    <w:link w:val="Char"/>
    <w:uiPriority w:val="99"/>
    <w:semiHidden/>
    <w:unhideWhenUsed/>
    <w:rsid w:val="00C80C0D"/>
    <w:rPr>
      <w:sz w:val="18"/>
      <w:szCs w:val="18"/>
    </w:rPr>
  </w:style>
  <w:style w:type="character" w:customStyle="1" w:styleId="Char">
    <w:name w:val="批注框文本 Char"/>
    <w:basedOn w:val="a0"/>
    <w:link w:val="a5"/>
    <w:uiPriority w:val="99"/>
    <w:semiHidden/>
    <w:rsid w:val="00C80C0D"/>
    <w:rPr>
      <w:sz w:val="18"/>
      <w:szCs w:val="18"/>
    </w:rPr>
  </w:style>
  <w:style w:type="paragraph" w:styleId="a6">
    <w:name w:val="header"/>
    <w:basedOn w:val="a"/>
    <w:link w:val="Char0"/>
    <w:uiPriority w:val="99"/>
    <w:unhideWhenUsed/>
    <w:rsid w:val="002258B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2258B0"/>
    <w:rPr>
      <w:sz w:val="18"/>
      <w:szCs w:val="18"/>
    </w:rPr>
  </w:style>
  <w:style w:type="paragraph" w:styleId="a7">
    <w:name w:val="footer"/>
    <w:basedOn w:val="a"/>
    <w:link w:val="Char1"/>
    <w:uiPriority w:val="99"/>
    <w:unhideWhenUsed/>
    <w:rsid w:val="002258B0"/>
    <w:pPr>
      <w:tabs>
        <w:tab w:val="center" w:pos="4153"/>
        <w:tab w:val="right" w:pos="8306"/>
      </w:tabs>
      <w:snapToGrid w:val="0"/>
      <w:jc w:val="left"/>
    </w:pPr>
    <w:rPr>
      <w:sz w:val="18"/>
      <w:szCs w:val="18"/>
    </w:rPr>
  </w:style>
  <w:style w:type="character" w:customStyle="1" w:styleId="Char1">
    <w:name w:val="页脚 Char"/>
    <w:basedOn w:val="a0"/>
    <w:link w:val="a7"/>
    <w:uiPriority w:val="99"/>
    <w:rsid w:val="002258B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19358">
      <w:bodyDiv w:val="1"/>
      <w:marLeft w:val="0"/>
      <w:marRight w:val="0"/>
      <w:marTop w:val="0"/>
      <w:marBottom w:val="0"/>
      <w:divBdr>
        <w:top w:val="none" w:sz="0" w:space="0" w:color="auto"/>
        <w:left w:val="none" w:sz="0" w:space="0" w:color="auto"/>
        <w:bottom w:val="none" w:sz="0" w:space="0" w:color="auto"/>
        <w:right w:val="none" w:sz="0" w:space="0" w:color="auto"/>
      </w:divBdr>
    </w:div>
    <w:div w:id="67382975">
      <w:bodyDiv w:val="1"/>
      <w:marLeft w:val="0"/>
      <w:marRight w:val="0"/>
      <w:marTop w:val="0"/>
      <w:marBottom w:val="0"/>
      <w:divBdr>
        <w:top w:val="none" w:sz="0" w:space="0" w:color="auto"/>
        <w:left w:val="none" w:sz="0" w:space="0" w:color="auto"/>
        <w:bottom w:val="none" w:sz="0" w:space="0" w:color="auto"/>
        <w:right w:val="none" w:sz="0" w:space="0" w:color="auto"/>
      </w:divBdr>
    </w:div>
    <w:div w:id="121003857">
      <w:bodyDiv w:val="1"/>
      <w:marLeft w:val="0"/>
      <w:marRight w:val="0"/>
      <w:marTop w:val="0"/>
      <w:marBottom w:val="0"/>
      <w:divBdr>
        <w:top w:val="none" w:sz="0" w:space="0" w:color="auto"/>
        <w:left w:val="none" w:sz="0" w:space="0" w:color="auto"/>
        <w:bottom w:val="none" w:sz="0" w:space="0" w:color="auto"/>
        <w:right w:val="none" w:sz="0" w:space="0" w:color="auto"/>
      </w:divBdr>
    </w:div>
    <w:div w:id="172914780">
      <w:bodyDiv w:val="1"/>
      <w:marLeft w:val="0"/>
      <w:marRight w:val="0"/>
      <w:marTop w:val="0"/>
      <w:marBottom w:val="0"/>
      <w:divBdr>
        <w:top w:val="none" w:sz="0" w:space="0" w:color="auto"/>
        <w:left w:val="none" w:sz="0" w:space="0" w:color="auto"/>
        <w:bottom w:val="none" w:sz="0" w:space="0" w:color="auto"/>
        <w:right w:val="none" w:sz="0" w:space="0" w:color="auto"/>
      </w:divBdr>
    </w:div>
    <w:div w:id="214901271">
      <w:bodyDiv w:val="1"/>
      <w:marLeft w:val="0"/>
      <w:marRight w:val="0"/>
      <w:marTop w:val="0"/>
      <w:marBottom w:val="0"/>
      <w:divBdr>
        <w:top w:val="none" w:sz="0" w:space="0" w:color="auto"/>
        <w:left w:val="none" w:sz="0" w:space="0" w:color="auto"/>
        <w:bottom w:val="none" w:sz="0" w:space="0" w:color="auto"/>
        <w:right w:val="none" w:sz="0" w:space="0" w:color="auto"/>
      </w:divBdr>
    </w:div>
    <w:div w:id="223757558">
      <w:bodyDiv w:val="1"/>
      <w:marLeft w:val="0"/>
      <w:marRight w:val="0"/>
      <w:marTop w:val="0"/>
      <w:marBottom w:val="0"/>
      <w:divBdr>
        <w:top w:val="none" w:sz="0" w:space="0" w:color="auto"/>
        <w:left w:val="none" w:sz="0" w:space="0" w:color="auto"/>
        <w:bottom w:val="none" w:sz="0" w:space="0" w:color="auto"/>
        <w:right w:val="none" w:sz="0" w:space="0" w:color="auto"/>
      </w:divBdr>
    </w:div>
    <w:div w:id="308021284">
      <w:bodyDiv w:val="1"/>
      <w:marLeft w:val="0"/>
      <w:marRight w:val="0"/>
      <w:marTop w:val="0"/>
      <w:marBottom w:val="0"/>
      <w:divBdr>
        <w:top w:val="none" w:sz="0" w:space="0" w:color="auto"/>
        <w:left w:val="none" w:sz="0" w:space="0" w:color="auto"/>
        <w:bottom w:val="none" w:sz="0" w:space="0" w:color="auto"/>
        <w:right w:val="none" w:sz="0" w:space="0" w:color="auto"/>
      </w:divBdr>
    </w:div>
    <w:div w:id="321545767">
      <w:bodyDiv w:val="1"/>
      <w:marLeft w:val="0"/>
      <w:marRight w:val="0"/>
      <w:marTop w:val="0"/>
      <w:marBottom w:val="0"/>
      <w:divBdr>
        <w:top w:val="none" w:sz="0" w:space="0" w:color="auto"/>
        <w:left w:val="none" w:sz="0" w:space="0" w:color="auto"/>
        <w:bottom w:val="none" w:sz="0" w:space="0" w:color="auto"/>
        <w:right w:val="none" w:sz="0" w:space="0" w:color="auto"/>
      </w:divBdr>
    </w:div>
    <w:div w:id="325667780">
      <w:bodyDiv w:val="1"/>
      <w:marLeft w:val="0"/>
      <w:marRight w:val="0"/>
      <w:marTop w:val="0"/>
      <w:marBottom w:val="0"/>
      <w:divBdr>
        <w:top w:val="none" w:sz="0" w:space="0" w:color="auto"/>
        <w:left w:val="none" w:sz="0" w:space="0" w:color="auto"/>
        <w:bottom w:val="none" w:sz="0" w:space="0" w:color="auto"/>
        <w:right w:val="none" w:sz="0" w:space="0" w:color="auto"/>
      </w:divBdr>
    </w:div>
    <w:div w:id="359746162">
      <w:bodyDiv w:val="1"/>
      <w:marLeft w:val="0"/>
      <w:marRight w:val="0"/>
      <w:marTop w:val="0"/>
      <w:marBottom w:val="0"/>
      <w:divBdr>
        <w:top w:val="none" w:sz="0" w:space="0" w:color="auto"/>
        <w:left w:val="none" w:sz="0" w:space="0" w:color="auto"/>
        <w:bottom w:val="none" w:sz="0" w:space="0" w:color="auto"/>
        <w:right w:val="none" w:sz="0" w:space="0" w:color="auto"/>
      </w:divBdr>
    </w:div>
    <w:div w:id="364332866">
      <w:bodyDiv w:val="1"/>
      <w:marLeft w:val="0"/>
      <w:marRight w:val="0"/>
      <w:marTop w:val="0"/>
      <w:marBottom w:val="0"/>
      <w:divBdr>
        <w:top w:val="none" w:sz="0" w:space="0" w:color="auto"/>
        <w:left w:val="none" w:sz="0" w:space="0" w:color="auto"/>
        <w:bottom w:val="none" w:sz="0" w:space="0" w:color="auto"/>
        <w:right w:val="none" w:sz="0" w:space="0" w:color="auto"/>
      </w:divBdr>
    </w:div>
    <w:div w:id="366565468">
      <w:bodyDiv w:val="1"/>
      <w:marLeft w:val="0"/>
      <w:marRight w:val="0"/>
      <w:marTop w:val="0"/>
      <w:marBottom w:val="0"/>
      <w:divBdr>
        <w:top w:val="none" w:sz="0" w:space="0" w:color="auto"/>
        <w:left w:val="none" w:sz="0" w:space="0" w:color="auto"/>
        <w:bottom w:val="none" w:sz="0" w:space="0" w:color="auto"/>
        <w:right w:val="none" w:sz="0" w:space="0" w:color="auto"/>
      </w:divBdr>
    </w:div>
    <w:div w:id="369456260">
      <w:bodyDiv w:val="1"/>
      <w:marLeft w:val="0"/>
      <w:marRight w:val="0"/>
      <w:marTop w:val="0"/>
      <w:marBottom w:val="0"/>
      <w:divBdr>
        <w:top w:val="none" w:sz="0" w:space="0" w:color="auto"/>
        <w:left w:val="none" w:sz="0" w:space="0" w:color="auto"/>
        <w:bottom w:val="none" w:sz="0" w:space="0" w:color="auto"/>
        <w:right w:val="none" w:sz="0" w:space="0" w:color="auto"/>
      </w:divBdr>
    </w:div>
    <w:div w:id="392313765">
      <w:bodyDiv w:val="1"/>
      <w:marLeft w:val="0"/>
      <w:marRight w:val="0"/>
      <w:marTop w:val="0"/>
      <w:marBottom w:val="0"/>
      <w:divBdr>
        <w:top w:val="none" w:sz="0" w:space="0" w:color="auto"/>
        <w:left w:val="none" w:sz="0" w:space="0" w:color="auto"/>
        <w:bottom w:val="none" w:sz="0" w:space="0" w:color="auto"/>
        <w:right w:val="none" w:sz="0" w:space="0" w:color="auto"/>
      </w:divBdr>
    </w:div>
    <w:div w:id="406654639">
      <w:bodyDiv w:val="1"/>
      <w:marLeft w:val="0"/>
      <w:marRight w:val="0"/>
      <w:marTop w:val="0"/>
      <w:marBottom w:val="0"/>
      <w:divBdr>
        <w:top w:val="none" w:sz="0" w:space="0" w:color="auto"/>
        <w:left w:val="none" w:sz="0" w:space="0" w:color="auto"/>
        <w:bottom w:val="none" w:sz="0" w:space="0" w:color="auto"/>
        <w:right w:val="none" w:sz="0" w:space="0" w:color="auto"/>
      </w:divBdr>
    </w:div>
    <w:div w:id="476412186">
      <w:bodyDiv w:val="1"/>
      <w:marLeft w:val="0"/>
      <w:marRight w:val="0"/>
      <w:marTop w:val="0"/>
      <w:marBottom w:val="0"/>
      <w:divBdr>
        <w:top w:val="none" w:sz="0" w:space="0" w:color="auto"/>
        <w:left w:val="none" w:sz="0" w:space="0" w:color="auto"/>
        <w:bottom w:val="none" w:sz="0" w:space="0" w:color="auto"/>
        <w:right w:val="none" w:sz="0" w:space="0" w:color="auto"/>
      </w:divBdr>
    </w:div>
    <w:div w:id="483937509">
      <w:bodyDiv w:val="1"/>
      <w:marLeft w:val="0"/>
      <w:marRight w:val="0"/>
      <w:marTop w:val="0"/>
      <w:marBottom w:val="0"/>
      <w:divBdr>
        <w:top w:val="none" w:sz="0" w:space="0" w:color="auto"/>
        <w:left w:val="none" w:sz="0" w:space="0" w:color="auto"/>
        <w:bottom w:val="none" w:sz="0" w:space="0" w:color="auto"/>
        <w:right w:val="none" w:sz="0" w:space="0" w:color="auto"/>
      </w:divBdr>
    </w:div>
    <w:div w:id="499151903">
      <w:bodyDiv w:val="1"/>
      <w:marLeft w:val="0"/>
      <w:marRight w:val="0"/>
      <w:marTop w:val="0"/>
      <w:marBottom w:val="0"/>
      <w:divBdr>
        <w:top w:val="none" w:sz="0" w:space="0" w:color="auto"/>
        <w:left w:val="none" w:sz="0" w:space="0" w:color="auto"/>
        <w:bottom w:val="none" w:sz="0" w:space="0" w:color="auto"/>
        <w:right w:val="none" w:sz="0" w:space="0" w:color="auto"/>
      </w:divBdr>
    </w:div>
    <w:div w:id="500438827">
      <w:bodyDiv w:val="1"/>
      <w:marLeft w:val="0"/>
      <w:marRight w:val="0"/>
      <w:marTop w:val="0"/>
      <w:marBottom w:val="0"/>
      <w:divBdr>
        <w:top w:val="none" w:sz="0" w:space="0" w:color="auto"/>
        <w:left w:val="none" w:sz="0" w:space="0" w:color="auto"/>
        <w:bottom w:val="none" w:sz="0" w:space="0" w:color="auto"/>
        <w:right w:val="none" w:sz="0" w:space="0" w:color="auto"/>
      </w:divBdr>
    </w:div>
    <w:div w:id="513422325">
      <w:bodyDiv w:val="1"/>
      <w:marLeft w:val="0"/>
      <w:marRight w:val="0"/>
      <w:marTop w:val="0"/>
      <w:marBottom w:val="0"/>
      <w:divBdr>
        <w:top w:val="none" w:sz="0" w:space="0" w:color="auto"/>
        <w:left w:val="none" w:sz="0" w:space="0" w:color="auto"/>
        <w:bottom w:val="none" w:sz="0" w:space="0" w:color="auto"/>
        <w:right w:val="none" w:sz="0" w:space="0" w:color="auto"/>
      </w:divBdr>
    </w:div>
    <w:div w:id="524945856">
      <w:bodyDiv w:val="1"/>
      <w:marLeft w:val="0"/>
      <w:marRight w:val="0"/>
      <w:marTop w:val="0"/>
      <w:marBottom w:val="0"/>
      <w:divBdr>
        <w:top w:val="none" w:sz="0" w:space="0" w:color="auto"/>
        <w:left w:val="none" w:sz="0" w:space="0" w:color="auto"/>
        <w:bottom w:val="none" w:sz="0" w:space="0" w:color="auto"/>
        <w:right w:val="none" w:sz="0" w:space="0" w:color="auto"/>
      </w:divBdr>
    </w:div>
    <w:div w:id="551889528">
      <w:bodyDiv w:val="1"/>
      <w:marLeft w:val="0"/>
      <w:marRight w:val="0"/>
      <w:marTop w:val="0"/>
      <w:marBottom w:val="0"/>
      <w:divBdr>
        <w:top w:val="none" w:sz="0" w:space="0" w:color="auto"/>
        <w:left w:val="none" w:sz="0" w:space="0" w:color="auto"/>
        <w:bottom w:val="none" w:sz="0" w:space="0" w:color="auto"/>
        <w:right w:val="none" w:sz="0" w:space="0" w:color="auto"/>
      </w:divBdr>
    </w:div>
    <w:div w:id="565385178">
      <w:bodyDiv w:val="1"/>
      <w:marLeft w:val="0"/>
      <w:marRight w:val="0"/>
      <w:marTop w:val="0"/>
      <w:marBottom w:val="0"/>
      <w:divBdr>
        <w:top w:val="none" w:sz="0" w:space="0" w:color="auto"/>
        <w:left w:val="none" w:sz="0" w:space="0" w:color="auto"/>
        <w:bottom w:val="none" w:sz="0" w:space="0" w:color="auto"/>
        <w:right w:val="none" w:sz="0" w:space="0" w:color="auto"/>
      </w:divBdr>
    </w:div>
    <w:div w:id="590047677">
      <w:bodyDiv w:val="1"/>
      <w:marLeft w:val="0"/>
      <w:marRight w:val="0"/>
      <w:marTop w:val="0"/>
      <w:marBottom w:val="0"/>
      <w:divBdr>
        <w:top w:val="none" w:sz="0" w:space="0" w:color="auto"/>
        <w:left w:val="none" w:sz="0" w:space="0" w:color="auto"/>
        <w:bottom w:val="none" w:sz="0" w:space="0" w:color="auto"/>
        <w:right w:val="none" w:sz="0" w:space="0" w:color="auto"/>
      </w:divBdr>
    </w:div>
    <w:div w:id="634528447">
      <w:bodyDiv w:val="1"/>
      <w:marLeft w:val="0"/>
      <w:marRight w:val="0"/>
      <w:marTop w:val="0"/>
      <w:marBottom w:val="0"/>
      <w:divBdr>
        <w:top w:val="none" w:sz="0" w:space="0" w:color="auto"/>
        <w:left w:val="none" w:sz="0" w:space="0" w:color="auto"/>
        <w:bottom w:val="none" w:sz="0" w:space="0" w:color="auto"/>
        <w:right w:val="none" w:sz="0" w:space="0" w:color="auto"/>
      </w:divBdr>
    </w:div>
    <w:div w:id="653146532">
      <w:bodyDiv w:val="1"/>
      <w:marLeft w:val="0"/>
      <w:marRight w:val="0"/>
      <w:marTop w:val="0"/>
      <w:marBottom w:val="0"/>
      <w:divBdr>
        <w:top w:val="none" w:sz="0" w:space="0" w:color="auto"/>
        <w:left w:val="none" w:sz="0" w:space="0" w:color="auto"/>
        <w:bottom w:val="none" w:sz="0" w:space="0" w:color="auto"/>
        <w:right w:val="none" w:sz="0" w:space="0" w:color="auto"/>
      </w:divBdr>
    </w:div>
    <w:div w:id="658079001">
      <w:bodyDiv w:val="1"/>
      <w:marLeft w:val="0"/>
      <w:marRight w:val="0"/>
      <w:marTop w:val="0"/>
      <w:marBottom w:val="0"/>
      <w:divBdr>
        <w:top w:val="none" w:sz="0" w:space="0" w:color="auto"/>
        <w:left w:val="none" w:sz="0" w:space="0" w:color="auto"/>
        <w:bottom w:val="none" w:sz="0" w:space="0" w:color="auto"/>
        <w:right w:val="none" w:sz="0" w:space="0" w:color="auto"/>
      </w:divBdr>
    </w:div>
    <w:div w:id="682558151">
      <w:bodyDiv w:val="1"/>
      <w:marLeft w:val="0"/>
      <w:marRight w:val="0"/>
      <w:marTop w:val="0"/>
      <w:marBottom w:val="0"/>
      <w:divBdr>
        <w:top w:val="none" w:sz="0" w:space="0" w:color="auto"/>
        <w:left w:val="none" w:sz="0" w:space="0" w:color="auto"/>
        <w:bottom w:val="none" w:sz="0" w:space="0" w:color="auto"/>
        <w:right w:val="none" w:sz="0" w:space="0" w:color="auto"/>
      </w:divBdr>
    </w:div>
    <w:div w:id="702562967">
      <w:bodyDiv w:val="1"/>
      <w:marLeft w:val="0"/>
      <w:marRight w:val="0"/>
      <w:marTop w:val="0"/>
      <w:marBottom w:val="0"/>
      <w:divBdr>
        <w:top w:val="none" w:sz="0" w:space="0" w:color="auto"/>
        <w:left w:val="none" w:sz="0" w:space="0" w:color="auto"/>
        <w:bottom w:val="none" w:sz="0" w:space="0" w:color="auto"/>
        <w:right w:val="none" w:sz="0" w:space="0" w:color="auto"/>
      </w:divBdr>
    </w:div>
    <w:div w:id="737632132">
      <w:bodyDiv w:val="1"/>
      <w:marLeft w:val="0"/>
      <w:marRight w:val="0"/>
      <w:marTop w:val="0"/>
      <w:marBottom w:val="0"/>
      <w:divBdr>
        <w:top w:val="none" w:sz="0" w:space="0" w:color="auto"/>
        <w:left w:val="none" w:sz="0" w:space="0" w:color="auto"/>
        <w:bottom w:val="none" w:sz="0" w:space="0" w:color="auto"/>
        <w:right w:val="none" w:sz="0" w:space="0" w:color="auto"/>
      </w:divBdr>
    </w:div>
    <w:div w:id="741216371">
      <w:bodyDiv w:val="1"/>
      <w:marLeft w:val="0"/>
      <w:marRight w:val="0"/>
      <w:marTop w:val="0"/>
      <w:marBottom w:val="0"/>
      <w:divBdr>
        <w:top w:val="none" w:sz="0" w:space="0" w:color="auto"/>
        <w:left w:val="none" w:sz="0" w:space="0" w:color="auto"/>
        <w:bottom w:val="none" w:sz="0" w:space="0" w:color="auto"/>
        <w:right w:val="none" w:sz="0" w:space="0" w:color="auto"/>
      </w:divBdr>
    </w:div>
    <w:div w:id="766774434">
      <w:bodyDiv w:val="1"/>
      <w:marLeft w:val="0"/>
      <w:marRight w:val="0"/>
      <w:marTop w:val="0"/>
      <w:marBottom w:val="0"/>
      <w:divBdr>
        <w:top w:val="none" w:sz="0" w:space="0" w:color="auto"/>
        <w:left w:val="none" w:sz="0" w:space="0" w:color="auto"/>
        <w:bottom w:val="none" w:sz="0" w:space="0" w:color="auto"/>
        <w:right w:val="none" w:sz="0" w:space="0" w:color="auto"/>
      </w:divBdr>
    </w:div>
    <w:div w:id="813109823">
      <w:bodyDiv w:val="1"/>
      <w:marLeft w:val="0"/>
      <w:marRight w:val="0"/>
      <w:marTop w:val="0"/>
      <w:marBottom w:val="0"/>
      <w:divBdr>
        <w:top w:val="none" w:sz="0" w:space="0" w:color="auto"/>
        <w:left w:val="none" w:sz="0" w:space="0" w:color="auto"/>
        <w:bottom w:val="none" w:sz="0" w:space="0" w:color="auto"/>
        <w:right w:val="none" w:sz="0" w:space="0" w:color="auto"/>
      </w:divBdr>
    </w:div>
    <w:div w:id="825509826">
      <w:bodyDiv w:val="1"/>
      <w:marLeft w:val="0"/>
      <w:marRight w:val="0"/>
      <w:marTop w:val="0"/>
      <w:marBottom w:val="0"/>
      <w:divBdr>
        <w:top w:val="none" w:sz="0" w:space="0" w:color="auto"/>
        <w:left w:val="none" w:sz="0" w:space="0" w:color="auto"/>
        <w:bottom w:val="none" w:sz="0" w:space="0" w:color="auto"/>
        <w:right w:val="none" w:sz="0" w:space="0" w:color="auto"/>
      </w:divBdr>
    </w:div>
    <w:div w:id="829364778">
      <w:bodyDiv w:val="1"/>
      <w:marLeft w:val="0"/>
      <w:marRight w:val="0"/>
      <w:marTop w:val="0"/>
      <w:marBottom w:val="0"/>
      <w:divBdr>
        <w:top w:val="none" w:sz="0" w:space="0" w:color="auto"/>
        <w:left w:val="none" w:sz="0" w:space="0" w:color="auto"/>
        <w:bottom w:val="none" w:sz="0" w:space="0" w:color="auto"/>
        <w:right w:val="none" w:sz="0" w:space="0" w:color="auto"/>
      </w:divBdr>
    </w:div>
    <w:div w:id="865631046">
      <w:bodyDiv w:val="1"/>
      <w:marLeft w:val="0"/>
      <w:marRight w:val="0"/>
      <w:marTop w:val="0"/>
      <w:marBottom w:val="0"/>
      <w:divBdr>
        <w:top w:val="none" w:sz="0" w:space="0" w:color="auto"/>
        <w:left w:val="none" w:sz="0" w:space="0" w:color="auto"/>
        <w:bottom w:val="none" w:sz="0" w:space="0" w:color="auto"/>
        <w:right w:val="none" w:sz="0" w:space="0" w:color="auto"/>
      </w:divBdr>
    </w:div>
    <w:div w:id="1001616030">
      <w:bodyDiv w:val="1"/>
      <w:marLeft w:val="0"/>
      <w:marRight w:val="0"/>
      <w:marTop w:val="0"/>
      <w:marBottom w:val="0"/>
      <w:divBdr>
        <w:top w:val="none" w:sz="0" w:space="0" w:color="auto"/>
        <w:left w:val="none" w:sz="0" w:space="0" w:color="auto"/>
        <w:bottom w:val="none" w:sz="0" w:space="0" w:color="auto"/>
        <w:right w:val="none" w:sz="0" w:space="0" w:color="auto"/>
      </w:divBdr>
    </w:div>
    <w:div w:id="1014772191">
      <w:bodyDiv w:val="1"/>
      <w:marLeft w:val="0"/>
      <w:marRight w:val="0"/>
      <w:marTop w:val="0"/>
      <w:marBottom w:val="0"/>
      <w:divBdr>
        <w:top w:val="none" w:sz="0" w:space="0" w:color="auto"/>
        <w:left w:val="none" w:sz="0" w:space="0" w:color="auto"/>
        <w:bottom w:val="none" w:sz="0" w:space="0" w:color="auto"/>
        <w:right w:val="none" w:sz="0" w:space="0" w:color="auto"/>
      </w:divBdr>
    </w:div>
    <w:div w:id="1017123561">
      <w:bodyDiv w:val="1"/>
      <w:marLeft w:val="0"/>
      <w:marRight w:val="0"/>
      <w:marTop w:val="0"/>
      <w:marBottom w:val="0"/>
      <w:divBdr>
        <w:top w:val="none" w:sz="0" w:space="0" w:color="auto"/>
        <w:left w:val="none" w:sz="0" w:space="0" w:color="auto"/>
        <w:bottom w:val="none" w:sz="0" w:space="0" w:color="auto"/>
        <w:right w:val="none" w:sz="0" w:space="0" w:color="auto"/>
      </w:divBdr>
    </w:div>
    <w:div w:id="1060329044">
      <w:bodyDiv w:val="1"/>
      <w:marLeft w:val="0"/>
      <w:marRight w:val="0"/>
      <w:marTop w:val="0"/>
      <w:marBottom w:val="0"/>
      <w:divBdr>
        <w:top w:val="none" w:sz="0" w:space="0" w:color="auto"/>
        <w:left w:val="none" w:sz="0" w:space="0" w:color="auto"/>
        <w:bottom w:val="none" w:sz="0" w:space="0" w:color="auto"/>
        <w:right w:val="none" w:sz="0" w:space="0" w:color="auto"/>
      </w:divBdr>
    </w:div>
    <w:div w:id="1071390855">
      <w:bodyDiv w:val="1"/>
      <w:marLeft w:val="0"/>
      <w:marRight w:val="0"/>
      <w:marTop w:val="0"/>
      <w:marBottom w:val="0"/>
      <w:divBdr>
        <w:top w:val="none" w:sz="0" w:space="0" w:color="auto"/>
        <w:left w:val="none" w:sz="0" w:space="0" w:color="auto"/>
        <w:bottom w:val="none" w:sz="0" w:space="0" w:color="auto"/>
        <w:right w:val="none" w:sz="0" w:space="0" w:color="auto"/>
      </w:divBdr>
    </w:div>
    <w:div w:id="1085764251">
      <w:bodyDiv w:val="1"/>
      <w:marLeft w:val="0"/>
      <w:marRight w:val="0"/>
      <w:marTop w:val="0"/>
      <w:marBottom w:val="0"/>
      <w:divBdr>
        <w:top w:val="none" w:sz="0" w:space="0" w:color="auto"/>
        <w:left w:val="none" w:sz="0" w:space="0" w:color="auto"/>
        <w:bottom w:val="none" w:sz="0" w:space="0" w:color="auto"/>
        <w:right w:val="none" w:sz="0" w:space="0" w:color="auto"/>
      </w:divBdr>
    </w:div>
    <w:div w:id="1124301737">
      <w:bodyDiv w:val="1"/>
      <w:marLeft w:val="0"/>
      <w:marRight w:val="0"/>
      <w:marTop w:val="0"/>
      <w:marBottom w:val="0"/>
      <w:divBdr>
        <w:top w:val="none" w:sz="0" w:space="0" w:color="auto"/>
        <w:left w:val="none" w:sz="0" w:space="0" w:color="auto"/>
        <w:bottom w:val="none" w:sz="0" w:space="0" w:color="auto"/>
        <w:right w:val="none" w:sz="0" w:space="0" w:color="auto"/>
      </w:divBdr>
    </w:div>
    <w:div w:id="1142117279">
      <w:bodyDiv w:val="1"/>
      <w:marLeft w:val="0"/>
      <w:marRight w:val="0"/>
      <w:marTop w:val="0"/>
      <w:marBottom w:val="0"/>
      <w:divBdr>
        <w:top w:val="none" w:sz="0" w:space="0" w:color="auto"/>
        <w:left w:val="none" w:sz="0" w:space="0" w:color="auto"/>
        <w:bottom w:val="none" w:sz="0" w:space="0" w:color="auto"/>
        <w:right w:val="none" w:sz="0" w:space="0" w:color="auto"/>
      </w:divBdr>
    </w:div>
    <w:div w:id="1154637960">
      <w:bodyDiv w:val="1"/>
      <w:marLeft w:val="0"/>
      <w:marRight w:val="0"/>
      <w:marTop w:val="0"/>
      <w:marBottom w:val="0"/>
      <w:divBdr>
        <w:top w:val="none" w:sz="0" w:space="0" w:color="auto"/>
        <w:left w:val="none" w:sz="0" w:space="0" w:color="auto"/>
        <w:bottom w:val="none" w:sz="0" w:space="0" w:color="auto"/>
        <w:right w:val="none" w:sz="0" w:space="0" w:color="auto"/>
      </w:divBdr>
    </w:div>
    <w:div w:id="1160198583">
      <w:bodyDiv w:val="1"/>
      <w:marLeft w:val="0"/>
      <w:marRight w:val="0"/>
      <w:marTop w:val="0"/>
      <w:marBottom w:val="0"/>
      <w:divBdr>
        <w:top w:val="none" w:sz="0" w:space="0" w:color="auto"/>
        <w:left w:val="none" w:sz="0" w:space="0" w:color="auto"/>
        <w:bottom w:val="none" w:sz="0" w:space="0" w:color="auto"/>
        <w:right w:val="none" w:sz="0" w:space="0" w:color="auto"/>
      </w:divBdr>
    </w:div>
    <w:div w:id="1169322273">
      <w:bodyDiv w:val="1"/>
      <w:marLeft w:val="0"/>
      <w:marRight w:val="0"/>
      <w:marTop w:val="0"/>
      <w:marBottom w:val="0"/>
      <w:divBdr>
        <w:top w:val="none" w:sz="0" w:space="0" w:color="auto"/>
        <w:left w:val="none" w:sz="0" w:space="0" w:color="auto"/>
        <w:bottom w:val="none" w:sz="0" w:space="0" w:color="auto"/>
        <w:right w:val="none" w:sz="0" w:space="0" w:color="auto"/>
      </w:divBdr>
    </w:div>
    <w:div w:id="1180848901">
      <w:bodyDiv w:val="1"/>
      <w:marLeft w:val="0"/>
      <w:marRight w:val="0"/>
      <w:marTop w:val="0"/>
      <w:marBottom w:val="0"/>
      <w:divBdr>
        <w:top w:val="none" w:sz="0" w:space="0" w:color="auto"/>
        <w:left w:val="none" w:sz="0" w:space="0" w:color="auto"/>
        <w:bottom w:val="none" w:sz="0" w:space="0" w:color="auto"/>
        <w:right w:val="none" w:sz="0" w:space="0" w:color="auto"/>
      </w:divBdr>
    </w:div>
    <w:div w:id="1188636349">
      <w:bodyDiv w:val="1"/>
      <w:marLeft w:val="0"/>
      <w:marRight w:val="0"/>
      <w:marTop w:val="0"/>
      <w:marBottom w:val="0"/>
      <w:divBdr>
        <w:top w:val="none" w:sz="0" w:space="0" w:color="auto"/>
        <w:left w:val="none" w:sz="0" w:space="0" w:color="auto"/>
        <w:bottom w:val="none" w:sz="0" w:space="0" w:color="auto"/>
        <w:right w:val="none" w:sz="0" w:space="0" w:color="auto"/>
      </w:divBdr>
    </w:div>
    <w:div w:id="1193805812">
      <w:bodyDiv w:val="1"/>
      <w:marLeft w:val="0"/>
      <w:marRight w:val="0"/>
      <w:marTop w:val="0"/>
      <w:marBottom w:val="0"/>
      <w:divBdr>
        <w:top w:val="none" w:sz="0" w:space="0" w:color="auto"/>
        <w:left w:val="none" w:sz="0" w:space="0" w:color="auto"/>
        <w:bottom w:val="none" w:sz="0" w:space="0" w:color="auto"/>
        <w:right w:val="none" w:sz="0" w:space="0" w:color="auto"/>
      </w:divBdr>
    </w:div>
    <w:div w:id="1227761206">
      <w:bodyDiv w:val="1"/>
      <w:marLeft w:val="0"/>
      <w:marRight w:val="0"/>
      <w:marTop w:val="0"/>
      <w:marBottom w:val="0"/>
      <w:divBdr>
        <w:top w:val="none" w:sz="0" w:space="0" w:color="auto"/>
        <w:left w:val="none" w:sz="0" w:space="0" w:color="auto"/>
        <w:bottom w:val="none" w:sz="0" w:space="0" w:color="auto"/>
        <w:right w:val="none" w:sz="0" w:space="0" w:color="auto"/>
      </w:divBdr>
    </w:div>
    <w:div w:id="1265965135">
      <w:bodyDiv w:val="1"/>
      <w:marLeft w:val="0"/>
      <w:marRight w:val="0"/>
      <w:marTop w:val="0"/>
      <w:marBottom w:val="0"/>
      <w:divBdr>
        <w:top w:val="none" w:sz="0" w:space="0" w:color="auto"/>
        <w:left w:val="none" w:sz="0" w:space="0" w:color="auto"/>
        <w:bottom w:val="none" w:sz="0" w:space="0" w:color="auto"/>
        <w:right w:val="none" w:sz="0" w:space="0" w:color="auto"/>
      </w:divBdr>
    </w:div>
    <w:div w:id="1268345348">
      <w:bodyDiv w:val="1"/>
      <w:marLeft w:val="0"/>
      <w:marRight w:val="0"/>
      <w:marTop w:val="0"/>
      <w:marBottom w:val="0"/>
      <w:divBdr>
        <w:top w:val="none" w:sz="0" w:space="0" w:color="auto"/>
        <w:left w:val="none" w:sz="0" w:space="0" w:color="auto"/>
        <w:bottom w:val="none" w:sz="0" w:space="0" w:color="auto"/>
        <w:right w:val="none" w:sz="0" w:space="0" w:color="auto"/>
      </w:divBdr>
    </w:div>
    <w:div w:id="1312053223">
      <w:bodyDiv w:val="1"/>
      <w:marLeft w:val="0"/>
      <w:marRight w:val="0"/>
      <w:marTop w:val="0"/>
      <w:marBottom w:val="0"/>
      <w:divBdr>
        <w:top w:val="none" w:sz="0" w:space="0" w:color="auto"/>
        <w:left w:val="none" w:sz="0" w:space="0" w:color="auto"/>
        <w:bottom w:val="none" w:sz="0" w:space="0" w:color="auto"/>
        <w:right w:val="none" w:sz="0" w:space="0" w:color="auto"/>
      </w:divBdr>
    </w:div>
    <w:div w:id="1314407085">
      <w:bodyDiv w:val="1"/>
      <w:marLeft w:val="0"/>
      <w:marRight w:val="0"/>
      <w:marTop w:val="0"/>
      <w:marBottom w:val="0"/>
      <w:divBdr>
        <w:top w:val="none" w:sz="0" w:space="0" w:color="auto"/>
        <w:left w:val="none" w:sz="0" w:space="0" w:color="auto"/>
        <w:bottom w:val="none" w:sz="0" w:space="0" w:color="auto"/>
        <w:right w:val="none" w:sz="0" w:space="0" w:color="auto"/>
      </w:divBdr>
    </w:div>
    <w:div w:id="1326667150">
      <w:bodyDiv w:val="1"/>
      <w:marLeft w:val="0"/>
      <w:marRight w:val="0"/>
      <w:marTop w:val="0"/>
      <w:marBottom w:val="0"/>
      <w:divBdr>
        <w:top w:val="none" w:sz="0" w:space="0" w:color="auto"/>
        <w:left w:val="none" w:sz="0" w:space="0" w:color="auto"/>
        <w:bottom w:val="none" w:sz="0" w:space="0" w:color="auto"/>
        <w:right w:val="none" w:sz="0" w:space="0" w:color="auto"/>
      </w:divBdr>
    </w:div>
    <w:div w:id="1338339802">
      <w:bodyDiv w:val="1"/>
      <w:marLeft w:val="0"/>
      <w:marRight w:val="0"/>
      <w:marTop w:val="0"/>
      <w:marBottom w:val="0"/>
      <w:divBdr>
        <w:top w:val="none" w:sz="0" w:space="0" w:color="auto"/>
        <w:left w:val="none" w:sz="0" w:space="0" w:color="auto"/>
        <w:bottom w:val="none" w:sz="0" w:space="0" w:color="auto"/>
        <w:right w:val="none" w:sz="0" w:space="0" w:color="auto"/>
      </w:divBdr>
    </w:div>
    <w:div w:id="1349525288">
      <w:bodyDiv w:val="1"/>
      <w:marLeft w:val="0"/>
      <w:marRight w:val="0"/>
      <w:marTop w:val="0"/>
      <w:marBottom w:val="0"/>
      <w:divBdr>
        <w:top w:val="none" w:sz="0" w:space="0" w:color="auto"/>
        <w:left w:val="none" w:sz="0" w:space="0" w:color="auto"/>
        <w:bottom w:val="none" w:sz="0" w:space="0" w:color="auto"/>
        <w:right w:val="none" w:sz="0" w:space="0" w:color="auto"/>
      </w:divBdr>
    </w:div>
    <w:div w:id="1357728764">
      <w:bodyDiv w:val="1"/>
      <w:marLeft w:val="0"/>
      <w:marRight w:val="0"/>
      <w:marTop w:val="0"/>
      <w:marBottom w:val="0"/>
      <w:divBdr>
        <w:top w:val="none" w:sz="0" w:space="0" w:color="auto"/>
        <w:left w:val="none" w:sz="0" w:space="0" w:color="auto"/>
        <w:bottom w:val="none" w:sz="0" w:space="0" w:color="auto"/>
        <w:right w:val="none" w:sz="0" w:space="0" w:color="auto"/>
      </w:divBdr>
    </w:div>
    <w:div w:id="1359548242">
      <w:bodyDiv w:val="1"/>
      <w:marLeft w:val="0"/>
      <w:marRight w:val="0"/>
      <w:marTop w:val="0"/>
      <w:marBottom w:val="0"/>
      <w:divBdr>
        <w:top w:val="none" w:sz="0" w:space="0" w:color="auto"/>
        <w:left w:val="none" w:sz="0" w:space="0" w:color="auto"/>
        <w:bottom w:val="none" w:sz="0" w:space="0" w:color="auto"/>
        <w:right w:val="none" w:sz="0" w:space="0" w:color="auto"/>
      </w:divBdr>
    </w:div>
    <w:div w:id="1384258058">
      <w:bodyDiv w:val="1"/>
      <w:marLeft w:val="0"/>
      <w:marRight w:val="0"/>
      <w:marTop w:val="0"/>
      <w:marBottom w:val="0"/>
      <w:divBdr>
        <w:top w:val="none" w:sz="0" w:space="0" w:color="auto"/>
        <w:left w:val="none" w:sz="0" w:space="0" w:color="auto"/>
        <w:bottom w:val="none" w:sz="0" w:space="0" w:color="auto"/>
        <w:right w:val="none" w:sz="0" w:space="0" w:color="auto"/>
      </w:divBdr>
    </w:div>
    <w:div w:id="1412192374">
      <w:bodyDiv w:val="1"/>
      <w:marLeft w:val="0"/>
      <w:marRight w:val="0"/>
      <w:marTop w:val="0"/>
      <w:marBottom w:val="0"/>
      <w:divBdr>
        <w:top w:val="none" w:sz="0" w:space="0" w:color="auto"/>
        <w:left w:val="none" w:sz="0" w:space="0" w:color="auto"/>
        <w:bottom w:val="none" w:sz="0" w:space="0" w:color="auto"/>
        <w:right w:val="none" w:sz="0" w:space="0" w:color="auto"/>
      </w:divBdr>
    </w:div>
    <w:div w:id="1439717751">
      <w:bodyDiv w:val="1"/>
      <w:marLeft w:val="0"/>
      <w:marRight w:val="0"/>
      <w:marTop w:val="0"/>
      <w:marBottom w:val="0"/>
      <w:divBdr>
        <w:top w:val="none" w:sz="0" w:space="0" w:color="auto"/>
        <w:left w:val="none" w:sz="0" w:space="0" w:color="auto"/>
        <w:bottom w:val="none" w:sz="0" w:space="0" w:color="auto"/>
        <w:right w:val="none" w:sz="0" w:space="0" w:color="auto"/>
      </w:divBdr>
    </w:div>
    <w:div w:id="1470712329">
      <w:bodyDiv w:val="1"/>
      <w:marLeft w:val="0"/>
      <w:marRight w:val="0"/>
      <w:marTop w:val="0"/>
      <w:marBottom w:val="0"/>
      <w:divBdr>
        <w:top w:val="none" w:sz="0" w:space="0" w:color="auto"/>
        <w:left w:val="none" w:sz="0" w:space="0" w:color="auto"/>
        <w:bottom w:val="none" w:sz="0" w:space="0" w:color="auto"/>
        <w:right w:val="none" w:sz="0" w:space="0" w:color="auto"/>
      </w:divBdr>
    </w:div>
    <w:div w:id="1500463699">
      <w:bodyDiv w:val="1"/>
      <w:marLeft w:val="0"/>
      <w:marRight w:val="0"/>
      <w:marTop w:val="0"/>
      <w:marBottom w:val="0"/>
      <w:divBdr>
        <w:top w:val="none" w:sz="0" w:space="0" w:color="auto"/>
        <w:left w:val="none" w:sz="0" w:space="0" w:color="auto"/>
        <w:bottom w:val="none" w:sz="0" w:space="0" w:color="auto"/>
        <w:right w:val="none" w:sz="0" w:space="0" w:color="auto"/>
      </w:divBdr>
    </w:div>
    <w:div w:id="1547983008">
      <w:bodyDiv w:val="1"/>
      <w:marLeft w:val="0"/>
      <w:marRight w:val="0"/>
      <w:marTop w:val="0"/>
      <w:marBottom w:val="0"/>
      <w:divBdr>
        <w:top w:val="none" w:sz="0" w:space="0" w:color="auto"/>
        <w:left w:val="none" w:sz="0" w:space="0" w:color="auto"/>
        <w:bottom w:val="none" w:sz="0" w:space="0" w:color="auto"/>
        <w:right w:val="none" w:sz="0" w:space="0" w:color="auto"/>
      </w:divBdr>
    </w:div>
    <w:div w:id="1574195690">
      <w:bodyDiv w:val="1"/>
      <w:marLeft w:val="0"/>
      <w:marRight w:val="0"/>
      <w:marTop w:val="0"/>
      <w:marBottom w:val="0"/>
      <w:divBdr>
        <w:top w:val="none" w:sz="0" w:space="0" w:color="auto"/>
        <w:left w:val="none" w:sz="0" w:space="0" w:color="auto"/>
        <w:bottom w:val="none" w:sz="0" w:space="0" w:color="auto"/>
        <w:right w:val="none" w:sz="0" w:space="0" w:color="auto"/>
      </w:divBdr>
    </w:div>
    <w:div w:id="1579946919">
      <w:bodyDiv w:val="1"/>
      <w:marLeft w:val="0"/>
      <w:marRight w:val="0"/>
      <w:marTop w:val="0"/>
      <w:marBottom w:val="0"/>
      <w:divBdr>
        <w:top w:val="none" w:sz="0" w:space="0" w:color="auto"/>
        <w:left w:val="none" w:sz="0" w:space="0" w:color="auto"/>
        <w:bottom w:val="none" w:sz="0" w:space="0" w:color="auto"/>
        <w:right w:val="none" w:sz="0" w:space="0" w:color="auto"/>
      </w:divBdr>
    </w:div>
    <w:div w:id="1588929376">
      <w:bodyDiv w:val="1"/>
      <w:marLeft w:val="0"/>
      <w:marRight w:val="0"/>
      <w:marTop w:val="0"/>
      <w:marBottom w:val="0"/>
      <w:divBdr>
        <w:top w:val="none" w:sz="0" w:space="0" w:color="auto"/>
        <w:left w:val="none" w:sz="0" w:space="0" w:color="auto"/>
        <w:bottom w:val="none" w:sz="0" w:space="0" w:color="auto"/>
        <w:right w:val="none" w:sz="0" w:space="0" w:color="auto"/>
      </w:divBdr>
    </w:div>
    <w:div w:id="1633098446">
      <w:bodyDiv w:val="1"/>
      <w:marLeft w:val="0"/>
      <w:marRight w:val="0"/>
      <w:marTop w:val="0"/>
      <w:marBottom w:val="0"/>
      <w:divBdr>
        <w:top w:val="none" w:sz="0" w:space="0" w:color="auto"/>
        <w:left w:val="none" w:sz="0" w:space="0" w:color="auto"/>
        <w:bottom w:val="none" w:sz="0" w:space="0" w:color="auto"/>
        <w:right w:val="none" w:sz="0" w:space="0" w:color="auto"/>
      </w:divBdr>
    </w:div>
    <w:div w:id="1633292900">
      <w:bodyDiv w:val="1"/>
      <w:marLeft w:val="0"/>
      <w:marRight w:val="0"/>
      <w:marTop w:val="0"/>
      <w:marBottom w:val="0"/>
      <w:divBdr>
        <w:top w:val="none" w:sz="0" w:space="0" w:color="auto"/>
        <w:left w:val="none" w:sz="0" w:space="0" w:color="auto"/>
        <w:bottom w:val="none" w:sz="0" w:space="0" w:color="auto"/>
        <w:right w:val="none" w:sz="0" w:space="0" w:color="auto"/>
      </w:divBdr>
    </w:div>
    <w:div w:id="1643537827">
      <w:bodyDiv w:val="1"/>
      <w:marLeft w:val="0"/>
      <w:marRight w:val="0"/>
      <w:marTop w:val="0"/>
      <w:marBottom w:val="0"/>
      <w:divBdr>
        <w:top w:val="none" w:sz="0" w:space="0" w:color="auto"/>
        <w:left w:val="none" w:sz="0" w:space="0" w:color="auto"/>
        <w:bottom w:val="none" w:sz="0" w:space="0" w:color="auto"/>
        <w:right w:val="none" w:sz="0" w:space="0" w:color="auto"/>
      </w:divBdr>
    </w:div>
    <w:div w:id="1657998518">
      <w:bodyDiv w:val="1"/>
      <w:marLeft w:val="0"/>
      <w:marRight w:val="0"/>
      <w:marTop w:val="0"/>
      <w:marBottom w:val="0"/>
      <w:divBdr>
        <w:top w:val="none" w:sz="0" w:space="0" w:color="auto"/>
        <w:left w:val="none" w:sz="0" w:space="0" w:color="auto"/>
        <w:bottom w:val="none" w:sz="0" w:space="0" w:color="auto"/>
        <w:right w:val="none" w:sz="0" w:space="0" w:color="auto"/>
      </w:divBdr>
    </w:div>
    <w:div w:id="1677228720">
      <w:bodyDiv w:val="1"/>
      <w:marLeft w:val="0"/>
      <w:marRight w:val="0"/>
      <w:marTop w:val="0"/>
      <w:marBottom w:val="0"/>
      <w:divBdr>
        <w:top w:val="none" w:sz="0" w:space="0" w:color="auto"/>
        <w:left w:val="none" w:sz="0" w:space="0" w:color="auto"/>
        <w:bottom w:val="none" w:sz="0" w:space="0" w:color="auto"/>
        <w:right w:val="none" w:sz="0" w:space="0" w:color="auto"/>
      </w:divBdr>
    </w:div>
    <w:div w:id="1681270460">
      <w:bodyDiv w:val="1"/>
      <w:marLeft w:val="0"/>
      <w:marRight w:val="0"/>
      <w:marTop w:val="0"/>
      <w:marBottom w:val="0"/>
      <w:divBdr>
        <w:top w:val="none" w:sz="0" w:space="0" w:color="auto"/>
        <w:left w:val="none" w:sz="0" w:space="0" w:color="auto"/>
        <w:bottom w:val="none" w:sz="0" w:space="0" w:color="auto"/>
        <w:right w:val="none" w:sz="0" w:space="0" w:color="auto"/>
      </w:divBdr>
    </w:div>
    <w:div w:id="1681814704">
      <w:bodyDiv w:val="1"/>
      <w:marLeft w:val="0"/>
      <w:marRight w:val="0"/>
      <w:marTop w:val="0"/>
      <w:marBottom w:val="0"/>
      <w:divBdr>
        <w:top w:val="none" w:sz="0" w:space="0" w:color="auto"/>
        <w:left w:val="none" w:sz="0" w:space="0" w:color="auto"/>
        <w:bottom w:val="none" w:sz="0" w:space="0" w:color="auto"/>
        <w:right w:val="none" w:sz="0" w:space="0" w:color="auto"/>
      </w:divBdr>
    </w:div>
    <w:div w:id="1735423631">
      <w:bodyDiv w:val="1"/>
      <w:marLeft w:val="0"/>
      <w:marRight w:val="0"/>
      <w:marTop w:val="0"/>
      <w:marBottom w:val="0"/>
      <w:divBdr>
        <w:top w:val="none" w:sz="0" w:space="0" w:color="auto"/>
        <w:left w:val="none" w:sz="0" w:space="0" w:color="auto"/>
        <w:bottom w:val="none" w:sz="0" w:space="0" w:color="auto"/>
        <w:right w:val="none" w:sz="0" w:space="0" w:color="auto"/>
      </w:divBdr>
    </w:div>
    <w:div w:id="1758017664">
      <w:bodyDiv w:val="1"/>
      <w:marLeft w:val="0"/>
      <w:marRight w:val="0"/>
      <w:marTop w:val="0"/>
      <w:marBottom w:val="0"/>
      <w:divBdr>
        <w:top w:val="none" w:sz="0" w:space="0" w:color="auto"/>
        <w:left w:val="none" w:sz="0" w:space="0" w:color="auto"/>
        <w:bottom w:val="none" w:sz="0" w:space="0" w:color="auto"/>
        <w:right w:val="none" w:sz="0" w:space="0" w:color="auto"/>
      </w:divBdr>
    </w:div>
    <w:div w:id="1766421114">
      <w:bodyDiv w:val="1"/>
      <w:marLeft w:val="0"/>
      <w:marRight w:val="0"/>
      <w:marTop w:val="0"/>
      <w:marBottom w:val="0"/>
      <w:divBdr>
        <w:top w:val="none" w:sz="0" w:space="0" w:color="auto"/>
        <w:left w:val="none" w:sz="0" w:space="0" w:color="auto"/>
        <w:bottom w:val="none" w:sz="0" w:space="0" w:color="auto"/>
        <w:right w:val="none" w:sz="0" w:space="0" w:color="auto"/>
      </w:divBdr>
    </w:div>
    <w:div w:id="1853298021">
      <w:bodyDiv w:val="1"/>
      <w:marLeft w:val="0"/>
      <w:marRight w:val="0"/>
      <w:marTop w:val="0"/>
      <w:marBottom w:val="0"/>
      <w:divBdr>
        <w:top w:val="none" w:sz="0" w:space="0" w:color="auto"/>
        <w:left w:val="none" w:sz="0" w:space="0" w:color="auto"/>
        <w:bottom w:val="none" w:sz="0" w:space="0" w:color="auto"/>
        <w:right w:val="none" w:sz="0" w:space="0" w:color="auto"/>
      </w:divBdr>
    </w:div>
    <w:div w:id="1855222361">
      <w:bodyDiv w:val="1"/>
      <w:marLeft w:val="0"/>
      <w:marRight w:val="0"/>
      <w:marTop w:val="0"/>
      <w:marBottom w:val="0"/>
      <w:divBdr>
        <w:top w:val="none" w:sz="0" w:space="0" w:color="auto"/>
        <w:left w:val="none" w:sz="0" w:space="0" w:color="auto"/>
        <w:bottom w:val="none" w:sz="0" w:space="0" w:color="auto"/>
        <w:right w:val="none" w:sz="0" w:space="0" w:color="auto"/>
      </w:divBdr>
    </w:div>
    <w:div w:id="1876194237">
      <w:bodyDiv w:val="1"/>
      <w:marLeft w:val="0"/>
      <w:marRight w:val="0"/>
      <w:marTop w:val="0"/>
      <w:marBottom w:val="0"/>
      <w:divBdr>
        <w:top w:val="none" w:sz="0" w:space="0" w:color="auto"/>
        <w:left w:val="none" w:sz="0" w:space="0" w:color="auto"/>
        <w:bottom w:val="none" w:sz="0" w:space="0" w:color="auto"/>
        <w:right w:val="none" w:sz="0" w:space="0" w:color="auto"/>
      </w:divBdr>
    </w:div>
    <w:div w:id="1877347761">
      <w:bodyDiv w:val="1"/>
      <w:marLeft w:val="0"/>
      <w:marRight w:val="0"/>
      <w:marTop w:val="0"/>
      <w:marBottom w:val="0"/>
      <w:divBdr>
        <w:top w:val="none" w:sz="0" w:space="0" w:color="auto"/>
        <w:left w:val="none" w:sz="0" w:space="0" w:color="auto"/>
        <w:bottom w:val="none" w:sz="0" w:space="0" w:color="auto"/>
        <w:right w:val="none" w:sz="0" w:space="0" w:color="auto"/>
      </w:divBdr>
    </w:div>
    <w:div w:id="1933203482">
      <w:bodyDiv w:val="1"/>
      <w:marLeft w:val="0"/>
      <w:marRight w:val="0"/>
      <w:marTop w:val="0"/>
      <w:marBottom w:val="0"/>
      <w:divBdr>
        <w:top w:val="none" w:sz="0" w:space="0" w:color="auto"/>
        <w:left w:val="none" w:sz="0" w:space="0" w:color="auto"/>
        <w:bottom w:val="none" w:sz="0" w:space="0" w:color="auto"/>
        <w:right w:val="none" w:sz="0" w:space="0" w:color="auto"/>
      </w:divBdr>
    </w:div>
    <w:div w:id="1934433487">
      <w:bodyDiv w:val="1"/>
      <w:marLeft w:val="0"/>
      <w:marRight w:val="0"/>
      <w:marTop w:val="0"/>
      <w:marBottom w:val="0"/>
      <w:divBdr>
        <w:top w:val="none" w:sz="0" w:space="0" w:color="auto"/>
        <w:left w:val="none" w:sz="0" w:space="0" w:color="auto"/>
        <w:bottom w:val="none" w:sz="0" w:space="0" w:color="auto"/>
        <w:right w:val="none" w:sz="0" w:space="0" w:color="auto"/>
      </w:divBdr>
    </w:div>
    <w:div w:id="1946644086">
      <w:bodyDiv w:val="1"/>
      <w:marLeft w:val="0"/>
      <w:marRight w:val="0"/>
      <w:marTop w:val="0"/>
      <w:marBottom w:val="0"/>
      <w:divBdr>
        <w:top w:val="none" w:sz="0" w:space="0" w:color="auto"/>
        <w:left w:val="none" w:sz="0" w:space="0" w:color="auto"/>
        <w:bottom w:val="none" w:sz="0" w:space="0" w:color="auto"/>
        <w:right w:val="none" w:sz="0" w:space="0" w:color="auto"/>
      </w:divBdr>
    </w:div>
    <w:div w:id="1985502727">
      <w:bodyDiv w:val="1"/>
      <w:marLeft w:val="0"/>
      <w:marRight w:val="0"/>
      <w:marTop w:val="0"/>
      <w:marBottom w:val="0"/>
      <w:divBdr>
        <w:top w:val="none" w:sz="0" w:space="0" w:color="auto"/>
        <w:left w:val="none" w:sz="0" w:space="0" w:color="auto"/>
        <w:bottom w:val="none" w:sz="0" w:space="0" w:color="auto"/>
        <w:right w:val="none" w:sz="0" w:space="0" w:color="auto"/>
      </w:divBdr>
    </w:div>
    <w:div w:id="2012562153">
      <w:bodyDiv w:val="1"/>
      <w:marLeft w:val="0"/>
      <w:marRight w:val="0"/>
      <w:marTop w:val="0"/>
      <w:marBottom w:val="0"/>
      <w:divBdr>
        <w:top w:val="none" w:sz="0" w:space="0" w:color="auto"/>
        <w:left w:val="none" w:sz="0" w:space="0" w:color="auto"/>
        <w:bottom w:val="none" w:sz="0" w:space="0" w:color="auto"/>
        <w:right w:val="none" w:sz="0" w:space="0" w:color="auto"/>
      </w:divBdr>
    </w:div>
    <w:div w:id="2033919655">
      <w:bodyDiv w:val="1"/>
      <w:marLeft w:val="0"/>
      <w:marRight w:val="0"/>
      <w:marTop w:val="0"/>
      <w:marBottom w:val="0"/>
      <w:divBdr>
        <w:top w:val="none" w:sz="0" w:space="0" w:color="auto"/>
        <w:left w:val="none" w:sz="0" w:space="0" w:color="auto"/>
        <w:bottom w:val="none" w:sz="0" w:space="0" w:color="auto"/>
        <w:right w:val="none" w:sz="0" w:space="0" w:color="auto"/>
      </w:divBdr>
    </w:div>
    <w:div w:id="2055813121">
      <w:bodyDiv w:val="1"/>
      <w:marLeft w:val="0"/>
      <w:marRight w:val="0"/>
      <w:marTop w:val="0"/>
      <w:marBottom w:val="0"/>
      <w:divBdr>
        <w:top w:val="none" w:sz="0" w:space="0" w:color="auto"/>
        <w:left w:val="none" w:sz="0" w:space="0" w:color="auto"/>
        <w:bottom w:val="none" w:sz="0" w:space="0" w:color="auto"/>
        <w:right w:val="none" w:sz="0" w:space="0" w:color="auto"/>
      </w:divBdr>
    </w:div>
    <w:div w:id="2088383947">
      <w:bodyDiv w:val="1"/>
      <w:marLeft w:val="0"/>
      <w:marRight w:val="0"/>
      <w:marTop w:val="0"/>
      <w:marBottom w:val="0"/>
      <w:divBdr>
        <w:top w:val="none" w:sz="0" w:space="0" w:color="auto"/>
        <w:left w:val="none" w:sz="0" w:space="0" w:color="auto"/>
        <w:bottom w:val="none" w:sz="0" w:space="0" w:color="auto"/>
        <w:right w:val="none" w:sz="0" w:space="0" w:color="auto"/>
      </w:divBdr>
    </w:div>
    <w:div w:id="2124301470">
      <w:bodyDiv w:val="1"/>
      <w:marLeft w:val="0"/>
      <w:marRight w:val="0"/>
      <w:marTop w:val="0"/>
      <w:marBottom w:val="0"/>
      <w:divBdr>
        <w:top w:val="none" w:sz="0" w:space="0" w:color="auto"/>
        <w:left w:val="none" w:sz="0" w:space="0" w:color="auto"/>
        <w:bottom w:val="none" w:sz="0" w:space="0" w:color="auto"/>
        <w:right w:val="none" w:sz="0" w:space="0" w:color="auto"/>
      </w:divBdr>
    </w:div>
    <w:div w:id="213444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22</Words>
  <Characters>131</Characters>
  <Application>Microsoft Office Word</Application>
  <DocSecurity>0</DocSecurity>
  <Lines>1</Lines>
  <Paragraphs>1</Paragraphs>
  <ScaleCrop>false</ScaleCrop>
  <Company>Sinopec</Company>
  <LinksUpToDate>false</LinksUpToDate>
  <CharactersWithSpaces>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陈晟</dc:creator>
  <cp:keywords/>
  <dc:description/>
  <cp:lastModifiedBy>陈晟</cp:lastModifiedBy>
  <cp:revision>89</cp:revision>
  <cp:lastPrinted>2018-10-25T07:24:00Z</cp:lastPrinted>
  <dcterms:created xsi:type="dcterms:W3CDTF">2018-10-12T06:55:00Z</dcterms:created>
  <dcterms:modified xsi:type="dcterms:W3CDTF">2019-05-06T00:47:00Z</dcterms:modified>
</cp:coreProperties>
</file>