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</w:pPr>
      <w:r>
        <w:rPr>
          <w:rFonts w:hint="eastAsia" w:ascii="宋体" w:hAnsi="宋体" w:eastAsia="宋体" w:cs="宋体"/>
          <w:b/>
          <w:sz w:val="30"/>
          <w:szCs w:val="30"/>
        </w:rPr>
        <w:t>成交结果公告</w:t>
      </w:r>
    </w:p>
    <w:p>
      <w:pPr>
        <w:pStyle w:val="2"/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sz w:val="24"/>
          <w:szCs w:val="24"/>
        </w:rPr>
        <w:t> </w:t>
      </w:r>
    </w:p>
    <w:p>
      <w:pPr>
        <w:pStyle w:val="2"/>
        <w:keepNext w:val="0"/>
        <w:keepLines w:val="0"/>
        <w:widowControl/>
        <w:suppressLineNumbers w:val="0"/>
        <w:ind w:left="0" w:firstLine="480"/>
        <w:jc w:val="left"/>
      </w:pPr>
      <w:r>
        <w:rPr>
          <w:rFonts w:hint="eastAsia" w:ascii="宋体" w:hAnsi="宋体" w:eastAsia="宋体" w:cs="宋体"/>
          <w:sz w:val="24"/>
          <w:szCs w:val="24"/>
        </w:rPr>
        <w:t xml:space="preserve">招标人已接受天津明昊市政工程有限公司所递交的2020年滨海分公司三环加油站新增汽服项目工程施工_一标段投标文件，确定天津明昊市政工程有限公司为中标人。 </w:t>
      </w:r>
    </w:p>
    <w:p>
      <w:pPr>
        <w:pStyle w:val="2"/>
        <w:keepNext w:val="0"/>
        <w:keepLines w:val="0"/>
        <w:widowControl/>
        <w:suppressLineNumbers w:val="0"/>
        <w:jc w:val="center"/>
      </w:pPr>
    </w:p>
    <w:p>
      <w:pPr>
        <w:pStyle w:val="2"/>
        <w:keepNext w:val="0"/>
        <w:keepLines w:val="0"/>
        <w:widowControl/>
        <w:suppressLineNumbers w:val="0"/>
        <w:jc w:val="right"/>
      </w:pPr>
      <w:r>
        <w:t xml:space="preserve">        招标人：中国石化销售有限公司天津石油分公司 </w:t>
      </w:r>
    </w:p>
    <w:p>
      <w:pPr>
        <w:pStyle w:val="2"/>
        <w:keepNext w:val="0"/>
        <w:keepLines w:val="0"/>
        <w:widowControl/>
        <w:suppressLineNumbers w:val="0"/>
        <w:jc w:val="right"/>
      </w:pPr>
      <w:r>
        <w:t xml:space="preserve">2020年12月10日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272970"/>
    <w:rsid w:val="5907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2020-12-04T06:32:00Z</dcterms:created>
  <dc:creator>Administrator</dc:creator>
  <cp:lastModifiedBy>冷</cp:lastModifiedBy>
  <dcterms:modified xsi:type="dcterms:W3CDTF">2020-12-10T08:46:38Z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